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6B83B87" w14:textId="14206C8A" w:rsidR="00E62CE1" w:rsidRPr="0013637E" w:rsidRDefault="000C0626" w:rsidP="0013637E">
      <w:pPr>
        <w:pStyle w:val="Bezodstpw"/>
        <w:spacing w:line="276" w:lineRule="auto"/>
        <w:jc w:val="center"/>
        <w:rPr>
          <w:rFonts w:eastAsia="Times New Roman"/>
          <w:b/>
          <w:bCs/>
          <w:iCs/>
          <w:sz w:val="24"/>
          <w:szCs w:val="24"/>
          <w:lang w:eastAsia="pl-PL"/>
        </w:rPr>
      </w:pPr>
      <w:r w:rsidRPr="0097003E">
        <w:rPr>
          <w:rFonts w:cs="Calibri"/>
          <w:b/>
          <w:sz w:val="24"/>
          <w:szCs w:val="24"/>
        </w:rPr>
        <w:t xml:space="preserve">ZAŁĄCZNIK NR </w:t>
      </w:r>
      <w:r w:rsidR="0031357F">
        <w:rPr>
          <w:rFonts w:cs="Calibri"/>
          <w:b/>
          <w:sz w:val="24"/>
          <w:szCs w:val="24"/>
        </w:rPr>
        <w:t>2</w:t>
      </w:r>
      <w:r w:rsidRPr="0097003E">
        <w:rPr>
          <w:rFonts w:cs="Calibri"/>
          <w:b/>
          <w:sz w:val="24"/>
          <w:szCs w:val="24"/>
        </w:rPr>
        <w:t xml:space="preserve"> </w:t>
      </w:r>
      <w:r w:rsidR="0043369E" w:rsidRPr="0097003E">
        <w:rPr>
          <w:b/>
          <w:sz w:val="24"/>
          <w:szCs w:val="24"/>
        </w:rPr>
        <w:t xml:space="preserve">DO ZAPYTANIA OFERTOWEGO </w:t>
      </w:r>
      <w:r w:rsidR="0013637E" w:rsidRPr="00F66F5A">
        <w:rPr>
          <w:rFonts w:eastAsia="Times New Roman"/>
          <w:b/>
          <w:bCs/>
          <w:sz w:val="24"/>
          <w:szCs w:val="24"/>
          <w:lang w:eastAsia="pl-PL"/>
        </w:rPr>
        <w:t xml:space="preserve">z dnia </w:t>
      </w:r>
      <w:r w:rsidR="000106AF">
        <w:rPr>
          <w:rFonts w:eastAsia="Times New Roman"/>
          <w:b/>
          <w:bCs/>
          <w:sz w:val="24"/>
          <w:szCs w:val="24"/>
          <w:lang w:eastAsia="pl-PL"/>
        </w:rPr>
        <w:t>16.12.2025</w:t>
      </w:r>
    </w:p>
    <w:p w14:paraId="3F257574" w14:textId="77777777" w:rsidR="000106AF" w:rsidRDefault="00947244" w:rsidP="00EB74A2">
      <w:pPr>
        <w:spacing w:after="0" w:line="276" w:lineRule="auto"/>
        <w:jc w:val="center"/>
        <w:rPr>
          <w:rFonts w:eastAsia="Times New Roman"/>
          <w:b/>
          <w:bCs/>
          <w:lang w:eastAsia="pl-PL"/>
        </w:rPr>
      </w:pPr>
      <w:r w:rsidRPr="00335974">
        <w:rPr>
          <w:rFonts w:eastAsia="Times New Roman"/>
          <w:b/>
          <w:bCs/>
          <w:lang w:eastAsia="pl-PL"/>
        </w:rPr>
        <w:t xml:space="preserve">o udzielenie zamówienia prowadzonego zgodnie z zasadą konkurencyjności </w:t>
      </w:r>
    </w:p>
    <w:p w14:paraId="6C62A81F" w14:textId="75EDFB0E" w:rsidR="0087360F" w:rsidRDefault="00947244" w:rsidP="0087360F">
      <w:pPr>
        <w:spacing w:after="0" w:line="276" w:lineRule="auto"/>
        <w:jc w:val="center"/>
        <w:rPr>
          <w:b/>
          <w:bCs/>
        </w:rPr>
      </w:pPr>
      <w:r w:rsidRPr="00335974">
        <w:rPr>
          <w:rFonts w:eastAsia="Times New Roman"/>
          <w:b/>
          <w:bCs/>
          <w:lang w:eastAsia="pl-PL"/>
        </w:rPr>
        <w:t xml:space="preserve">na </w:t>
      </w:r>
      <w:r w:rsidR="000F7E24">
        <w:rPr>
          <w:b/>
          <w:bCs/>
        </w:rPr>
        <w:t>dostawę</w:t>
      </w:r>
      <w:r w:rsidR="000106AF">
        <w:rPr>
          <w:b/>
          <w:bCs/>
        </w:rPr>
        <w:t xml:space="preserve"> </w:t>
      </w:r>
      <w:r w:rsidR="0087360F">
        <w:rPr>
          <w:b/>
          <w:bCs/>
        </w:rPr>
        <w:t>Lasera stomatologicznego</w:t>
      </w:r>
    </w:p>
    <w:p w14:paraId="362CEBF7" w14:textId="77777777" w:rsidR="00EB74A2" w:rsidRPr="007B2BBF" w:rsidRDefault="00EB74A2" w:rsidP="00EB74A2">
      <w:pPr>
        <w:spacing w:after="0" w:line="276" w:lineRule="auto"/>
        <w:jc w:val="center"/>
        <w:rPr>
          <w:sz w:val="28"/>
          <w:szCs w:val="28"/>
        </w:rPr>
      </w:pPr>
    </w:p>
    <w:p w14:paraId="1801E60D" w14:textId="77777777" w:rsidR="00B7586B" w:rsidRDefault="004704A0" w:rsidP="00B7586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NewRomanPS-BoldMT"/>
          <w:b/>
          <w:bCs/>
          <w:sz w:val="32"/>
          <w:szCs w:val="32"/>
          <w:lang w:eastAsia="pl-PL"/>
        </w:rPr>
      </w:pPr>
      <w:r w:rsidRPr="002B5521">
        <w:rPr>
          <w:rFonts w:eastAsia="Times New Roman" w:cs="TimesNewRomanPS-BoldMT"/>
          <w:b/>
          <w:bCs/>
          <w:sz w:val="32"/>
          <w:szCs w:val="32"/>
          <w:lang w:eastAsia="pl-PL"/>
        </w:rPr>
        <w:t xml:space="preserve">OŚWIADCZENIE </w:t>
      </w:r>
      <w:r w:rsidR="00B7586B">
        <w:rPr>
          <w:rFonts w:eastAsia="Times New Roman" w:cs="TimesNewRomanPS-BoldMT"/>
          <w:b/>
          <w:bCs/>
          <w:sz w:val="32"/>
          <w:szCs w:val="32"/>
          <w:lang w:eastAsia="pl-PL"/>
        </w:rPr>
        <w:t xml:space="preserve">POTWIERDZAJĄCE SPEŁNIENIE </w:t>
      </w:r>
    </w:p>
    <w:p w14:paraId="04D15875" w14:textId="3CA16DE6" w:rsidR="004704A0" w:rsidRPr="002B5521" w:rsidRDefault="00B7586B" w:rsidP="00B7586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NewRomanPS-BoldMT"/>
          <w:b/>
          <w:bCs/>
          <w:sz w:val="32"/>
          <w:szCs w:val="32"/>
          <w:lang w:eastAsia="pl-PL"/>
        </w:rPr>
      </w:pPr>
      <w:r>
        <w:rPr>
          <w:rFonts w:eastAsia="Times New Roman" w:cs="TimesNewRomanPS-BoldMT"/>
          <w:b/>
          <w:bCs/>
          <w:sz w:val="32"/>
          <w:szCs w:val="32"/>
          <w:lang w:eastAsia="pl-PL"/>
        </w:rPr>
        <w:t>WARUNKÓW UDZIAŁU W POSTĘPOWANIU</w:t>
      </w:r>
    </w:p>
    <w:p w14:paraId="6E3B23CB" w14:textId="77777777" w:rsidR="004704A0" w:rsidRPr="002B5521" w:rsidRDefault="004704A0" w:rsidP="004704A0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NewRomanPSMT"/>
          <w:lang w:eastAsia="pl-PL"/>
        </w:rPr>
      </w:pPr>
    </w:p>
    <w:p w14:paraId="6DD911CA" w14:textId="77777777" w:rsidR="004704A0" w:rsidRPr="002B5521" w:rsidRDefault="004704A0" w:rsidP="004704A0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NewRomanPSMT"/>
          <w:lang w:eastAsia="pl-PL"/>
        </w:rPr>
      </w:pPr>
    </w:p>
    <w:p w14:paraId="3B8C53B7" w14:textId="77777777" w:rsidR="000C0626" w:rsidRPr="003A5B4A" w:rsidRDefault="000C0626" w:rsidP="000C0626">
      <w:pPr>
        <w:suppressAutoHyphens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color w:val="000000"/>
          <w:lang w:eastAsia="pl-PL"/>
        </w:rPr>
      </w:pPr>
      <w:r w:rsidRPr="003A5B4A">
        <w:rPr>
          <w:rFonts w:eastAsia="Times New Roman"/>
          <w:color w:val="000000"/>
          <w:lang w:eastAsia="pl-PL"/>
        </w:rPr>
        <w:t>..................................................................................................................</w:t>
      </w:r>
    </w:p>
    <w:p w14:paraId="11746B86" w14:textId="77777777" w:rsidR="000C0626" w:rsidRPr="003A5B4A" w:rsidRDefault="000C0626" w:rsidP="000C0626">
      <w:pPr>
        <w:suppressAutoHyphens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color w:val="000000"/>
          <w:lang w:eastAsia="pl-PL"/>
        </w:rPr>
      </w:pPr>
      <w:r w:rsidRPr="003A5B4A">
        <w:rPr>
          <w:rFonts w:eastAsia="Times New Roman"/>
          <w:color w:val="000000"/>
          <w:lang w:eastAsia="pl-PL"/>
        </w:rPr>
        <w:t>..................................................................................................................</w:t>
      </w:r>
    </w:p>
    <w:p w14:paraId="3A4DB791" w14:textId="77777777" w:rsidR="000C0626" w:rsidRPr="003A5B4A" w:rsidRDefault="000C0626" w:rsidP="000C0626">
      <w:pPr>
        <w:suppressAutoHyphens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color w:val="000000"/>
          <w:lang w:eastAsia="pl-PL"/>
        </w:rPr>
      </w:pPr>
      <w:r w:rsidRPr="003A5B4A">
        <w:rPr>
          <w:rFonts w:eastAsia="Times New Roman"/>
          <w:color w:val="000000"/>
          <w:lang w:eastAsia="pl-PL"/>
        </w:rPr>
        <w:t>..................................................................................................................</w:t>
      </w:r>
    </w:p>
    <w:p w14:paraId="5287FEE1" w14:textId="517BB806" w:rsidR="000C0626" w:rsidRPr="003A5B4A" w:rsidRDefault="000C0626" w:rsidP="000C0626">
      <w:pPr>
        <w:suppressAutoHyphens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i/>
          <w:iCs/>
          <w:color w:val="000000"/>
          <w:lang w:eastAsia="pl-PL"/>
        </w:rPr>
      </w:pPr>
      <w:r w:rsidRPr="003A5B4A">
        <w:rPr>
          <w:rFonts w:eastAsia="Times New Roman"/>
          <w:i/>
          <w:iCs/>
          <w:color w:val="000000"/>
          <w:lang w:eastAsia="pl-PL"/>
        </w:rPr>
        <w:t xml:space="preserve">Pełna nazwa i adres siedziby </w:t>
      </w:r>
      <w:r w:rsidR="000F7E24">
        <w:rPr>
          <w:rFonts w:eastAsia="Times New Roman"/>
          <w:i/>
          <w:iCs/>
          <w:color w:val="000000"/>
          <w:lang w:eastAsia="pl-PL"/>
        </w:rPr>
        <w:t>Dostawcy</w:t>
      </w:r>
    </w:p>
    <w:p w14:paraId="4649E956" w14:textId="77777777" w:rsidR="004704A0" w:rsidRPr="002B5521" w:rsidRDefault="004704A0" w:rsidP="004704A0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NewRomanPS-ItalicMT"/>
          <w:i/>
          <w:iCs/>
          <w:lang w:eastAsia="pl-PL"/>
        </w:rPr>
      </w:pPr>
    </w:p>
    <w:p w14:paraId="0F24EC33" w14:textId="3B52DA5A" w:rsidR="009E2FBB" w:rsidRDefault="000C0626" w:rsidP="00381186">
      <w:pPr>
        <w:pStyle w:val="Default"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B7586B">
        <w:rPr>
          <w:rFonts w:asciiTheme="minorHAnsi" w:hAnsiTheme="minorHAnsi" w:cstheme="minorBidi"/>
          <w:color w:val="auto"/>
          <w:kern w:val="2"/>
          <w:sz w:val="22"/>
          <w:szCs w:val="22"/>
        </w:rPr>
        <w:t>OŚWIADCZAM(Y),</w:t>
      </w:r>
      <w:r w:rsidR="00333054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 że</w:t>
      </w:r>
      <w:r w:rsidRPr="00B7586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 </w:t>
      </w:r>
      <w:r w:rsidR="009E2FBB" w:rsidRPr="001B1D76">
        <w:rPr>
          <w:rFonts w:asciiTheme="minorHAnsi" w:hAnsiTheme="minorHAnsi" w:cstheme="minorBidi"/>
          <w:b/>
          <w:bCs/>
          <w:color w:val="auto"/>
          <w:kern w:val="2"/>
          <w:sz w:val="22"/>
          <w:szCs w:val="22"/>
        </w:rPr>
        <w:t>nie zachodzi konflikt interesów</w:t>
      </w:r>
      <w:r w:rsidR="009E2FBB"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 pomiędzy podmiotem w imieniu, którego działam a Zamawiającym.</w:t>
      </w:r>
    </w:p>
    <w:p w14:paraId="0414452B" w14:textId="77777777" w:rsidR="001B1D76" w:rsidRPr="009E2FBB" w:rsidRDefault="001B1D76" w:rsidP="00381186">
      <w:pPr>
        <w:pStyle w:val="Default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</w:p>
    <w:p w14:paraId="30753F24" w14:textId="77777777" w:rsidR="009E2FBB" w:rsidRPr="009E2FBB" w:rsidRDefault="009E2FBB" w:rsidP="00381186">
      <w:pPr>
        <w:pStyle w:val="Default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ekonomiczny, lub inny interes osobisty, który postrzegać można jako zagrażający ich bezstronności i niezależności w związku z postępowaniem o udzielenie zamówienia.</w:t>
      </w:r>
    </w:p>
    <w:p w14:paraId="1D041149" w14:textId="77777777" w:rsidR="009E2FBB" w:rsidRPr="009E2FBB" w:rsidRDefault="009E2FBB" w:rsidP="00381186">
      <w:pPr>
        <w:pStyle w:val="Default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</w:p>
    <w:p w14:paraId="4017E2C1" w14:textId="4C2FB9B0" w:rsidR="009E2FBB" w:rsidRPr="009E2FBB" w:rsidRDefault="009E2FBB" w:rsidP="00381186">
      <w:pPr>
        <w:pStyle w:val="Default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W celu uniknięcia konfliktu interesów, w przypadku beneficjenta, który nie jest zamawiającym w rozumieniu </w:t>
      </w:r>
      <w:proofErr w:type="spellStart"/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Pzp</w:t>
      </w:r>
      <w:proofErr w:type="spellEnd"/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, zamówienia nie mogą być udzielane podmiotom powiązanym z nim osobowo lub kapitałowo, z wyłączeniem zamówień sektorowych i zamówień określonych w sekcji 3.2.1 pkt 2 lit. i Wytycznych dotyczących kwalifikowalności wydatków na lata 2021 – 2027.</w:t>
      </w:r>
    </w:p>
    <w:p w14:paraId="6F62D9A8" w14:textId="77777777" w:rsidR="009E2FBB" w:rsidRPr="009E2FBB" w:rsidRDefault="009E2FBB" w:rsidP="00381186">
      <w:pPr>
        <w:pStyle w:val="Default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</w:p>
    <w:p w14:paraId="3E44F02D" w14:textId="77777777" w:rsidR="009E2FBB" w:rsidRPr="009E2FBB" w:rsidRDefault="009E2FBB" w:rsidP="00381186">
      <w:pPr>
        <w:pStyle w:val="Default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W związku z powyższym oświadczam, że:</w:t>
      </w:r>
    </w:p>
    <w:p w14:paraId="75BEC8C8" w14:textId="77777777" w:rsidR="009E2FBB" w:rsidRPr="009E2FBB" w:rsidRDefault="009E2FBB" w:rsidP="00381186">
      <w:pPr>
        <w:pStyle w:val="Default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podmiot, w imieniu którego działam </w:t>
      </w:r>
      <w:r w:rsidRPr="001B1D76">
        <w:rPr>
          <w:rFonts w:asciiTheme="minorHAnsi" w:hAnsiTheme="minorHAnsi" w:cstheme="minorBidi"/>
          <w:b/>
          <w:bCs/>
          <w:color w:val="auto"/>
          <w:kern w:val="2"/>
          <w:sz w:val="22"/>
          <w:szCs w:val="22"/>
        </w:rPr>
        <w:t>nie jest powiązany osobowo lub kapitałowo</w:t>
      </w: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 z Zamawiającym.</w:t>
      </w:r>
    </w:p>
    <w:p w14:paraId="341E8DA7" w14:textId="77777777" w:rsidR="009E2FBB" w:rsidRDefault="009E2FBB" w:rsidP="00381186">
      <w:pPr>
        <w:pStyle w:val="Default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</w:p>
    <w:p w14:paraId="4FC81D5C" w14:textId="49ED6A94" w:rsidR="009E2FBB" w:rsidRPr="009E2FBB" w:rsidRDefault="009E2FBB" w:rsidP="00381186">
      <w:pPr>
        <w:pStyle w:val="Default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Przez powiązania kapitałowe lub osobowe rozumie się wzajemne powiązania między Zamawiającym lub osobami uprawnionymi do zaciągania zobowiązań w imieniu Zamawiającego lub osobami wykonującymi dla Zamawiającego czynności związane z przygotowaniem i przeprowadzeniem procedury wyboru Oferenta a Oferentem, polegające w szczególności na:</w:t>
      </w:r>
    </w:p>
    <w:p w14:paraId="69416D45" w14:textId="77777777" w:rsidR="009E2FBB" w:rsidRDefault="009E2FBB" w:rsidP="00381186">
      <w:pPr>
        <w:pStyle w:val="Default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0C11CB8" w14:textId="77777777" w:rsidR="009E2FBB" w:rsidRDefault="009E2FBB" w:rsidP="00381186">
      <w:pPr>
        <w:pStyle w:val="Default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469411A" w14:textId="563B01CE" w:rsidR="009E2FBB" w:rsidRPr="009E2FBB" w:rsidRDefault="009E2FBB" w:rsidP="00381186">
      <w:pPr>
        <w:pStyle w:val="Default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lastRenderedPageBreak/>
        <w:t>pozostawaniu z wykonawcą w takim stosunku prawnym lub faktycznym, że istnieje uzasadniona wątpliwość co do ich bezstronności lub niezależności w związku z postępowaniem o udzielenie zamówienia.</w:t>
      </w:r>
    </w:p>
    <w:p w14:paraId="75DA4A80" w14:textId="77777777" w:rsidR="009E2FBB" w:rsidRPr="009E2FBB" w:rsidRDefault="009E2FBB" w:rsidP="00381186">
      <w:pPr>
        <w:pStyle w:val="Default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</w:p>
    <w:p w14:paraId="54F344E8" w14:textId="77777777" w:rsidR="009E2FBB" w:rsidRPr="009E2FBB" w:rsidRDefault="009E2FBB" w:rsidP="00381186">
      <w:pPr>
        <w:pStyle w:val="Default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Zamawiający informuje, że powyższe przesłanki stwierdzenia powiązań osobowych lub kapitałowych stanowią jedynie katalog przykładowy.</w:t>
      </w:r>
    </w:p>
    <w:p w14:paraId="13A7568B" w14:textId="77777777" w:rsidR="009E2FBB" w:rsidRPr="009E2FBB" w:rsidRDefault="009E2FBB" w:rsidP="00381186">
      <w:pPr>
        <w:pStyle w:val="Default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</w:p>
    <w:p w14:paraId="008C9E2A" w14:textId="15AFD94E" w:rsidR="0031357F" w:rsidRDefault="009E2FBB" w:rsidP="00381186">
      <w:pPr>
        <w:pStyle w:val="Default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Bidi"/>
          <w:color w:val="auto"/>
          <w:kern w:val="2"/>
          <w:sz w:val="22"/>
          <w:szCs w:val="22"/>
        </w:rPr>
      </w:pPr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Uwaga! Definicja konfliktu interesów jest zawsze otwarta. Nie istnieje w żadnym akcie prawa stanowionego zamknięta definicja konfliktu interesów - dlatego każdy przypadek należy oceniać </w:t>
      </w:r>
      <w:proofErr w:type="spellStart"/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case</w:t>
      </w:r>
      <w:proofErr w:type="spellEnd"/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 xml:space="preserve"> by </w:t>
      </w:r>
      <w:proofErr w:type="spellStart"/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case</w:t>
      </w:r>
      <w:proofErr w:type="spellEnd"/>
      <w:r w:rsidRPr="009E2FBB">
        <w:rPr>
          <w:rFonts w:asciiTheme="minorHAnsi" w:hAnsiTheme="minorHAnsi" w:cstheme="minorBidi"/>
          <w:color w:val="auto"/>
          <w:kern w:val="2"/>
          <w:sz w:val="22"/>
          <w:szCs w:val="22"/>
        </w:rPr>
        <w:t>.</w:t>
      </w:r>
    </w:p>
    <w:p w14:paraId="7785251B" w14:textId="77777777" w:rsidR="009E2FBB" w:rsidRPr="0031357F" w:rsidRDefault="009E2FBB" w:rsidP="00381186">
      <w:pPr>
        <w:pStyle w:val="Default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Bidi"/>
          <w:kern w:val="2"/>
        </w:rPr>
      </w:pPr>
    </w:p>
    <w:p w14:paraId="5D3CC2B5" w14:textId="77777777" w:rsidR="00B7586B" w:rsidRPr="00B7586B" w:rsidRDefault="00B7586B" w:rsidP="00381186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Theme="minorHAnsi" w:hAnsiTheme="minorHAnsi" w:cstheme="minorBidi"/>
          <w:kern w:val="2"/>
        </w:rPr>
      </w:pPr>
      <w:r w:rsidRPr="00B7586B">
        <w:rPr>
          <w:rFonts w:asciiTheme="minorHAnsi" w:hAnsiTheme="minorHAnsi" w:cstheme="minorBidi"/>
          <w:kern w:val="2"/>
        </w:rPr>
        <w:t>W związku z art. 7 ust. 1 ustawy z dnia 13 kwietnia 2022 r. o szczególnych rozwiązaniach w zakresie przeciwdziałania wspieraniu agresji na Ukrainę oraz służących ochronie bezpieczeństwa narodowego OŚWIADCZAM (Y), że:</w:t>
      </w:r>
    </w:p>
    <w:p w14:paraId="4BE7CE28" w14:textId="7F9086EA" w:rsidR="00B7586B" w:rsidRDefault="00B7586B" w:rsidP="00381186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276" w:lineRule="auto"/>
        <w:ind w:left="720"/>
        <w:jc w:val="both"/>
        <w:rPr>
          <w:rFonts w:asciiTheme="minorHAnsi" w:hAnsiTheme="minorHAnsi" w:cstheme="minorBidi"/>
          <w:kern w:val="2"/>
        </w:rPr>
      </w:pPr>
      <w:r w:rsidRPr="00B7586B">
        <w:rPr>
          <w:rFonts w:asciiTheme="minorHAnsi" w:hAnsiTheme="minorHAnsi" w:cstheme="minorBidi"/>
          <w:b/>
          <w:bCs/>
          <w:kern w:val="2"/>
        </w:rPr>
        <w:t>nie</w:t>
      </w:r>
      <w:r w:rsidR="0031357F">
        <w:rPr>
          <w:rFonts w:asciiTheme="minorHAnsi" w:hAnsiTheme="minorHAnsi" w:cstheme="minorBidi"/>
          <w:b/>
          <w:bCs/>
          <w:kern w:val="2"/>
        </w:rPr>
        <w:t xml:space="preserve"> </w:t>
      </w:r>
      <w:r w:rsidR="0031357F" w:rsidRPr="0031357F">
        <w:rPr>
          <w:rFonts w:asciiTheme="minorHAnsi" w:hAnsiTheme="minorHAnsi" w:cstheme="minorBidi"/>
          <w:b/>
          <w:bCs/>
          <w:kern w:val="2"/>
        </w:rPr>
        <w:t>jestem</w:t>
      </w:r>
      <w:r w:rsidR="0031357F" w:rsidRPr="00B7586B">
        <w:rPr>
          <w:rFonts w:asciiTheme="minorHAnsi" w:hAnsiTheme="minorHAnsi" w:cstheme="minorBidi"/>
          <w:kern w:val="2"/>
        </w:rPr>
        <w:t xml:space="preserve"> </w:t>
      </w:r>
      <w:r w:rsidRPr="00B7586B">
        <w:rPr>
          <w:rFonts w:asciiTheme="minorHAnsi" w:hAnsiTheme="minorHAnsi" w:cstheme="minorBidi"/>
          <w:kern w:val="2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3515EAA6" w14:textId="0E2A15BC" w:rsidR="00B7586B" w:rsidRPr="00B7586B" w:rsidRDefault="00B7586B" w:rsidP="00381186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276" w:lineRule="auto"/>
        <w:ind w:left="720"/>
        <w:jc w:val="both"/>
        <w:rPr>
          <w:rFonts w:asciiTheme="minorHAnsi" w:hAnsiTheme="minorHAnsi" w:cstheme="minorBidi"/>
          <w:kern w:val="2"/>
        </w:rPr>
      </w:pPr>
      <w:r w:rsidRPr="00B7586B">
        <w:rPr>
          <w:rFonts w:asciiTheme="minorHAnsi" w:hAnsiTheme="minorHAnsi" w:cstheme="minorBidi"/>
          <w:kern w:val="2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B7586B">
        <w:rPr>
          <w:rFonts w:asciiTheme="minorHAnsi" w:hAnsiTheme="minorHAnsi" w:cstheme="minorBidi"/>
          <w:b/>
          <w:bCs/>
          <w:kern w:val="2"/>
        </w:rPr>
        <w:t>nie jest</w:t>
      </w:r>
      <w:r w:rsidRPr="00B7586B">
        <w:rPr>
          <w:rFonts w:asciiTheme="minorHAnsi" w:hAnsiTheme="minorHAnsi" w:cstheme="minorBidi"/>
          <w:kern w:val="2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2BA93C62" w14:textId="52AC741F" w:rsidR="00B7586B" w:rsidRPr="00B7586B" w:rsidRDefault="00B7586B" w:rsidP="00381186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0" w:line="276" w:lineRule="auto"/>
        <w:ind w:left="720"/>
        <w:jc w:val="both"/>
        <w:rPr>
          <w:rFonts w:asciiTheme="minorHAnsi" w:hAnsiTheme="minorHAnsi" w:cstheme="minorBidi"/>
          <w:kern w:val="2"/>
        </w:rPr>
      </w:pPr>
      <w:r w:rsidRPr="00B7586B">
        <w:rPr>
          <w:rFonts w:asciiTheme="minorHAnsi" w:hAnsiTheme="minorHAnsi" w:cstheme="minorBidi"/>
          <w:kern w:val="2"/>
        </w:rPr>
        <w:t xml:space="preserve">jednostką dominującą Wykonawcy w rozumieniu art. 3 ust. 1 pkt 37 ustawy z dnia 29 września 1994 r. o rachunkowości (Dz. U. z 2021 r. poz. 217, 2105 i 2106), </w:t>
      </w:r>
      <w:r w:rsidR="001B1D76">
        <w:rPr>
          <w:rFonts w:asciiTheme="minorHAnsi" w:hAnsiTheme="minorHAnsi" w:cstheme="minorBidi"/>
          <w:b/>
          <w:bCs/>
          <w:kern w:val="2"/>
        </w:rPr>
        <w:t>nie</w:t>
      </w:r>
      <w:r w:rsidRPr="00B7586B">
        <w:rPr>
          <w:rFonts w:asciiTheme="minorHAnsi" w:hAnsiTheme="minorHAnsi" w:cstheme="minorBidi"/>
          <w:b/>
          <w:bCs/>
          <w:kern w:val="2"/>
        </w:rPr>
        <w:t xml:space="preserve"> jest</w:t>
      </w:r>
      <w:r w:rsidRPr="00B7586B">
        <w:rPr>
          <w:rFonts w:asciiTheme="minorHAnsi" w:hAnsiTheme="minorHAnsi" w:cstheme="minorBidi"/>
          <w:kern w:val="2"/>
        </w:rPr>
        <w:t xml:space="preserve"> 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45114D0" w14:textId="77777777" w:rsidR="004704A0" w:rsidRPr="002B5521" w:rsidRDefault="004704A0" w:rsidP="00381186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NewRomanPSMT"/>
          <w:sz w:val="24"/>
          <w:szCs w:val="24"/>
          <w:lang w:eastAsia="pl-PL"/>
        </w:rPr>
      </w:pPr>
    </w:p>
    <w:p w14:paraId="1C4094D7" w14:textId="77EDD801" w:rsidR="00222A70" w:rsidRPr="0031357F" w:rsidRDefault="00B7586B" w:rsidP="00381186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eastAsia="Times New Roman" w:cs="TimesNewRomanPSMT"/>
          <w:sz w:val="24"/>
          <w:szCs w:val="24"/>
          <w:lang w:eastAsia="pl-PL"/>
        </w:rPr>
      </w:pPr>
      <w:r w:rsidRPr="00B7586B">
        <w:rPr>
          <w:rFonts w:asciiTheme="minorHAnsi" w:hAnsiTheme="minorHAnsi" w:cstheme="minorBidi"/>
          <w:kern w:val="2"/>
        </w:rPr>
        <w:t>OŚWIADCZAM(Y), że</w:t>
      </w:r>
      <w:r>
        <w:rPr>
          <w:rFonts w:asciiTheme="minorHAnsi" w:hAnsiTheme="minorHAnsi" w:cstheme="minorBidi"/>
          <w:kern w:val="2"/>
        </w:rPr>
        <w:t xml:space="preserve"> znajdujemy się </w:t>
      </w:r>
      <w:r w:rsidRPr="00B7586B">
        <w:rPr>
          <w:rFonts w:asciiTheme="minorHAnsi" w:hAnsiTheme="minorHAnsi" w:cstheme="minorBidi"/>
          <w:kern w:val="2"/>
        </w:rPr>
        <w:t>w sytuacji ekonomicznej i finansowej zapewniającej prawidłowe wykonanie przedmiotu zamówienia</w:t>
      </w:r>
      <w:r w:rsidR="000106AF">
        <w:rPr>
          <w:rFonts w:asciiTheme="minorHAnsi" w:hAnsiTheme="minorHAnsi" w:cstheme="minorBidi"/>
          <w:kern w:val="2"/>
        </w:rPr>
        <w:t xml:space="preserve"> oraz wnieśliśmy wymagane wadium</w:t>
      </w:r>
      <w:r w:rsidR="0031357F">
        <w:rPr>
          <w:rFonts w:asciiTheme="minorHAnsi" w:hAnsiTheme="minorHAnsi" w:cstheme="minorBidi"/>
          <w:kern w:val="2"/>
        </w:rPr>
        <w:t>.</w:t>
      </w:r>
    </w:p>
    <w:p w14:paraId="06268D58" w14:textId="77777777" w:rsidR="0031357F" w:rsidRPr="00B7586B" w:rsidRDefault="0031357F" w:rsidP="00381186">
      <w:pPr>
        <w:pStyle w:val="Akapitzlist"/>
        <w:suppressAutoHyphens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eastAsia="Times New Roman" w:cs="TimesNewRomanPSMT"/>
          <w:sz w:val="24"/>
          <w:szCs w:val="24"/>
          <w:lang w:eastAsia="pl-PL"/>
        </w:rPr>
      </w:pPr>
    </w:p>
    <w:p w14:paraId="3D55A671" w14:textId="1EA0C91D" w:rsidR="00B7586B" w:rsidRPr="007950BF" w:rsidRDefault="00B7586B" w:rsidP="00381186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eastAsia="Times New Roman" w:cs="TimesNewRomanPSMT"/>
          <w:sz w:val="24"/>
          <w:szCs w:val="24"/>
          <w:lang w:eastAsia="pl-PL"/>
        </w:rPr>
      </w:pPr>
      <w:r w:rsidRPr="00B7586B">
        <w:rPr>
          <w:rFonts w:asciiTheme="minorHAnsi" w:hAnsiTheme="minorHAnsi" w:cstheme="minorBidi"/>
          <w:kern w:val="2"/>
        </w:rPr>
        <w:t>OŚWIADCZAM(Y), że</w:t>
      </w:r>
      <w:r>
        <w:rPr>
          <w:rFonts w:asciiTheme="minorHAnsi" w:hAnsiTheme="minorHAnsi" w:cstheme="minorBidi"/>
          <w:kern w:val="2"/>
        </w:rPr>
        <w:t xml:space="preserve"> </w:t>
      </w:r>
      <w:r w:rsidR="00222A70" w:rsidRPr="00222A70">
        <w:rPr>
          <w:rFonts w:asciiTheme="minorHAnsi" w:hAnsiTheme="minorHAnsi" w:cstheme="minorBidi"/>
          <w:kern w:val="2"/>
        </w:rPr>
        <w:t>dysponuj</w:t>
      </w:r>
      <w:r w:rsidR="00222A70">
        <w:rPr>
          <w:rFonts w:asciiTheme="minorHAnsi" w:hAnsiTheme="minorHAnsi" w:cstheme="minorBidi"/>
          <w:kern w:val="2"/>
        </w:rPr>
        <w:t>emy</w:t>
      </w:r>
      <w:r w:rsidR="00222A70" w:rsidRPr="00222A70">
        <w:rPr>
          <w:rFonts w:asciiTheme="minorHAnsi" w:hAnsiTheme="minorHAnsi" w:cstheme="minorBidi"/>
          <w:kern w:val="2"/>
        </w:rPr>
        <w:t xml:space="preserve"> </w:t>
      </w:r>
      <w:r w:rsidR="0031357F" w:rsidRPr="0031357F">
        <w:rPr>
          <w:rFonts w:asciiTheme="minorHAnsi" w:hAnsiTheme="minorHAnsi" w:cstheme="minorBidi"/>
          <w:kern w:val="2"/>
        </w:rPr>
        <w:t>właściwym, uprawnionym i wykwalifikowanym personelem niezbędnym do prawidłowej realizacji zamówienia.</w:t>
      </w:r>
    </w:p>
    <w:p w14:paraId="1C701DC5" w14:textId="77777777" w:rsidR="00222A70" w:rsidRDefault="00222A70" w:rsidP="004704A0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NewRomanPSMT"/>
          <w:sz w:val="24"/>
          <w:szCs w:val="24"/>
          <w:lang w:eastAsia="pl-PL"/>
        </w:rPr>
      </w:pPr>
    </w:p>
    <w:p w14:paraId="7A7BCF77" w14:textId="77777777" w:rsidR="00222A70" w:rsidRDefault="00222A70" w:rsidP="004704A0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TimesNewRomanPSMT"/>
          <w:sz w:val="24"/>
          <w:szCs w:val="24"/>
          <w:lang w:eastAsia="pl-PL"/>
        </w:rPr>
      </w:pPr>
    </w:p>
    <w:p w14:paraId="543A2A39" w14:textId="77777777" w:rsidR="002B5521" w:rsidRDefault="002B5521" w:rsidP="000C0626">
      <w:pPr>
        <w:suppressAutoHyphens w:val="0"/>
        <w:autoSpaceDE w:val="0"/>
        <w:autoSpaceDN w:val="0"/>
        <w:adjustRightInd w:val="0"/>
        <w:spacing w:after="0" w:line="240" w:lineRule="auto"/>
        <w:rPr>
          <w:sz w:val="32"/>
          <w:szCs w:val="32"/>
        </w:rPr>
      </w:pPr>
    </w:p>
    <w:p w14:paraId="4FDDE133" w14:textId="77777777" w:rsidR="00421098" w:rsidRDefault="00421098" w:rsidP="000C0626">
      <w:pPr>
        <w:suppressAutoHyphens w:val="0"/>
        <w:autoSpaceDE w:val="0"/>
        <w:autoSpaceDN w:val="0"/>
        <w:adjustRightInd w:val="0"/>
        <w:spacing w:after="0" w:line="240" w:lineRule="auto"/>
        <w:rPr>
          <w:sz w:val="32"/>
          <w:szCs w:val="32"/>
        </w:rPr>
      </w:pPr>
    </w:p>
    <w:p w14:paraId="4D037685" w14:textId="2E2119E6" w:rsidR="00421098" w:rsidRPr="00421098" w:rsidRDefault="00421098" w:rsidP="00421098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Bidi"/>
          <w:kern w:val="2"/>
        </w:rPr>
      </w:pPr>
      <w:r w:rsidRPr="00421098">
        <w:rPr>
          <w:rFonts w:asciiTheme="minorHAnsi" w:hAnsiTheme="minorHAnsi" w:cstheme="minorBidi"/>
          <w:kern w:val="2"/>
        </w:rPr>
        <w:t>…………………………………</w:t>
      </w:r>
      <w:r>
        <w:rPr>
          <w:rFonts w:asciiTheme="minorHAnsi" w:hAnsiTheme="minorHAnsi" w:cstheme="minorBidi"/>
          <w:kern w:val="2"/>
        </w:rPr>
        <w:t>…………..</w:t>
      </w:r>
    </w:p>
    <w:p w14:paraId="43557180" w14:textId="2F01EA24" w:rsidR="00421098" w:rsidRPr="00421098" w:rsidRDefault="00421098" w:rsidP="00421098">
      <w:pPr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Bidi"/>
          <w:i/>
          <w:iCs/>
          <w:kern w:val="2"/>
        </w:rPr>
      </w:pPr>
      <w:r w:rsidRPr="00421098">
        <w:rPr>
          <w:rFonts w:asciiTheme="minorHAnsi" w:hAnsiTheme="minorHAnsi" w:cstheme="minorBidi"/>
          <w:i/>
          <w:iCs/>
          <w:kern w:val="2"/>
        </w:rPr>
        <w:t>Data i podpis Oferenta</w:t>
      </w:r>
    </w:p>
    <w:sectPr w:rsidR="00421098" w:rsidRPr="00421098" w:rsidSect="00381186">
      <w:headerReference w:type="default" r:id="rId8"/>
      <w:footerReference w:type="default" r:id="rId9"/>
      <w:pgSz w:w="12240" w:h="15840"/>
      <w:pgMar w:top="1134" w:right="1134" w:bottom="1134" w:left="1134" w:header="567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0FB64" w14:textId="77777777" w:rsidR="003232F6" w:rsidRDefault="003232F6">
      <w:pPr>
        <w:spacing w:after="0" w:line="240" w:lineRule="auto"/>
      </w:pPr>
      <w:r>
        <w:separator/>
      </w:r>
    </w:p>
  </w:endnote>
  <w:endnote w:type="continuationSeparator" w:id="0">
    <w:p w14:paraId="6168E18A" w14:textId="77777777" w:rsidR="003232F6" w:rsidRDefault="0032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2981982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5F8F4B9" w14:textId="375A1410" w:rsidR="004E184D" w:rsidRDefault="004E184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17D8A1" w14:textId="77777777" w:rsidR="004E184D" w:rsidRDefault="004E18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98AE6" w14:textId="77777777" w:rsidR="003232F6" w:rsidRDefault="003232F6">
      <w:pPr>
        <w:spacing w:after="0" w:line="240" w:lineRule="auto"/>
      </w:pPr>
      <w:r>
        <w:separator/>
      </w:r>
    </w:p>
  </w:footnote>
  <w:footnote w:type="continuationSeparator" w:id="0">
    <w:p w14:paraId="59A2B41F" w14:textId="77777777" w:rsidR="003232F6" w:rsidRDefault="0032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C8CB0" w14:textId="62D335BF" w:rsidR="00D666F3" w:rsidRPr="000C0626" w:rsidRDefault="00143970" w:rsidP="0005296C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1" allowOverlap="1" wp14:anchorId="5BC1C2D7" wp14:editId="0D2F62EB">
          <wp:simplePos x="0" y="0"/>
          <wp:positionH relativeFrom="page">
            <wp:posOffset>925830</wp:posOffset>
          </wp:positionH>
          <wp:positionV relativeFrom="page">
            <wp:posOffset>139065</wp:posOffset>
          </wp:positionV>
          <wp:extent cx="5571411" cy="449178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71411" cy="4491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4D8C52F6"/>
    <w:name w:val="WW8Num1"/>
    <w:lvl w:ilvl="0">
      <w:start w:val="1"/>
      <w:numFmt w:val="decimal"/>
      <w:lvlText w:val="%1."/>
      <w:lvlJc w:val="left"/>
      <w:pPr>
        <w:tabs>
          <w:tab w:val="num" w:pos="916"/>
        </w:tabs>
        <w:ind w:left="1778" w:hanging="360"/>
      </w:pPr>
      <w:rPr>
        <w:rFonts w:ascii="Calibri" w:eastAsia="Calibri" w:hAnsi="Calibri" w:cs="Calibr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22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11F290B"/>
    <w:multiLevelType w:val="hybridMultilevel"/>
    <w:tmpl w:val="86B8B0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2B92171"/>
    <w:multiLevelType w:val="hybridMultilevel"/>
    <w:tmpl w:val="730ADC70"/>
    <w:lvl w:ilvl="0" w:tplc="9E5E174E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D55E06"/>
    <w:multiLevelType w:val="hybridMultilevel"/>
    <w:tmpl w:val="59B4BF42"/>
    <w:lvl w:ilvl="0" w:tplc="1494EF6A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2365159F"/>
    <w:multiLevelType w:val="hybridMultilevel"/>
    <w:tmpl w:val="50F8AD94"/>
    <w:lvl w:ilvl="0" w:tplc="BDCCDE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A7B11"/>
    <w:multiLevelType w:val="hybridMultilevel"/>
    <w:tmpl w:val="EA5A3D3E"/>
    <w:lvl w:ilvl="0" w:tplc="2BCCBFBA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9" w15:restartNumberingAfterBreak="0">
    <w:nsid w:val="454D6A57"/>
    <w:multiLevelType w:val="hybridMultilevel"/>
    <w:tmpl w:val="30EE8A08"/>
    <w:lvl w:ilvl="0" w:tplc="BDCCDE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073944"/>
    <w:multiLevelType w:val="hybridMultilevel"/>
    <w:tmpl w:val="5638F882"/>
    <w:lvl w:ilvl="0" w:tplc="466E42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5E3047"/>
    <w:multiLevelType w:val="hybridMultilevel"/>
    <w:tmpl w:val="0DF48718"/>
    <w:lvl w:ilvl="0" w:tplc="C1042F62">
      <w:start w:val="1"/>
      <w:numFmt w:val="lowerLetter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2" w15:restartNumberingAfterBreak="0">
    <w:nsid w:val="4A613084"/>
    <w:multiLevelType w:val="hybridMultilevel"/>
    <w:tmpl w:val="0910F1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E173BF"/>
    <w:multiLevelType w:val="hybridMultilevel"/>
    <w:tmpl w:val="7E109D3A"/>
    <w:lvl w:ilvl="0" w:tplc="BDCCDE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1D06DE"/>
    <w:multiLevelType w:val="hybridMultilevel"/>
    <w:tmpl w:val="E9FC1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785AAC"/>
    <w:multiLevelType w:val="hybridMultilevel"/>
    <w:tmpl w:val="9BB26B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9F3924"/>
    <w:multiLevelType w:val="hybridMultilevel"/>
    <w:tmpl w:val="D0C83E18"/>
    <w:lvl w:ilvl="0" w:tplc="466E42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EE7A17"/>
    <w:multiLevelType w:val="hybridMultilevel"/>
    <w:tmpl w:val="5422F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EC7380"/>
    <w:multiLevelType w:val="hybridMultilevel"/>
    <w:tmpl w:val="C6A08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00A447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5B6B5F"/>
    <w:multiLevelType w:val="hybridMultilevel"/>
    <w:tmpl w:val="419A1B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6F2ACE"/>
    <w:multiLevelType w:val="hybridMultilevel"/>
    <w:tmpl w:val="27D0AA60"/>
    <w:lvl w:ilvl="0" w:tplc="9D0C6E8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0382885">
    <w:abstractNumId w:val="0"/>
  </w:num>
  <w:num w:numId="2" w16cid:durableId="574512944">
    <w:abstractNumId w:val="1"/>
  </w:num>
  <w:num w:numId="3" w16cid:durableId="301546631">
    <w:abstractNumId w:val="2"/>
  </w:num>
  <w:num w:numId="4" w16cid:durableId="1091001230">
    <w:abstractNumId w:val="3"/>
  </w:num>
  <w:num w:numId="5" w16cid:durableId="339429480">
    <w:abstractNumId w:val="18"/>
  </w:num>
  <w:num w:numId="6" w16cid:durableId="2107730049">
    <w:abstractNumId w:val="9"/>
  </w:num>
  <w:num w:numId="7" w16cid:durableId="1601451797">
    <w:abstractNumId w:val="7"/>
  </w:num>
  <w:num w:numId="8" w16cid:durableId="1407024611">
    <w:abstractNumId w:val="16"/>
  </w:num>
  <w:num w:numId="9" w16cid:durableId="2110468362">
    <w:abstractNumId w:val="13"/>
  </w:num>
  <w:num w:numId="10" w16cid:durableId="853881354">
    <w:abstractNumId w:val="15"/>
  </w:num>
  <w:num w:numId="11" w16cid:durableId="711270393">
    <w:abstractNumId w:val="17"/>
  </w:num>
  <w:num w:numId="12" w16cid:durableId="1002659390">
    <w:abstractNumId w:val="10"/>
  </w:num>
  <w:num w:numId="13" w16cid:durableId="1417820933">
    <w:abstractNumId w:val="12"/>
  </w:num>
  <w:num w:numId="14" w16cid:durableId="1456212903">
    <w:abstractNumId w:val="14"/>
  </w:num>
  <w:num w:numId="15" w16cid:durableId="869952941">
    <w:abstractNumId w:val="5"/>
  </w:num>
  <w:num w:numId="16" w16cid:durableId="199519308">
    <w:abstractNumId w:val="20"/>
  </w:num>
  <w:num w:numId="17" w16cid:durableId="2044624860">
    <w:abstractNumId w:val="6"/>
  </w:num>
  <w:num w:numId="18" w16cid:durableId="789974540">
    <w:abstractNumId w:val="8"/>
  </w:num>
  <w:num w:numId="19" w16cid:durableId="2146317114">
    <w:abstractNumId w:val="4"/>
  </w:num>
  <w:num w:numId="20" w16cid:durableId="1985039991">
    <w:abstractNumId w:val="11"/>
  </w:num>
  <w:num w:numId="21" w16cid:durableId="52286731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17A"/>
    <w:rsid w:val="000106AF"/>
    <w:rsid w:val="00027691"/>
    <w:rsid w:val="00035D9E"/>
    <w:rsid w:val="0005296C"/>
    <w:rsid w:val="0007084B"/>
    <w:rsid w:val="0008217A"/>
    <w:rsid w:val="000A02BE"/>
    <w:rsid w:val="000C0626"/>
    <w:rsid w:val="000F2327"/>
    <w:rsid w:val="000F7E24"/>
    <w:rsid w:val="001131A9"/>
    <w:rsid w:val="00127F82"/>
    <w:rsid w:val="0013637E"/>
    <w:rsid w:val="00143970"/>
    <w:rsid w:val="00153E05"/>
    <w:rsid w:val="001B1D76"/>
    <w:rsid w:val="00222663"/>
    <w:rsid w:val="00222A70"/>
    <w:rsid w:val="00230669"/>
    <w:rsid w:val="00235527"/>
    <w:rsid w:val="002B1120"/>
    <w:rsid w:val="002B5521"/>
    <w:rsid w:val="002F214F"/>
    <w:rsid w:val="00300785"/>
    <w:rsid w:val="0031357F"/>
    <w:rsid w:val="003232F6"/>
    <w:rsid w:val="00333054"/>
    <w:rsid w:val="00381186"/>
    <w:rsid w:val="00387CD1"/>
    <w:rsid w:val="004011E1"/>
    <w:rsid w:val="00413EC3"/>
    <w:rsid w:val="00420F0E"/>
    <w:rsid w:val="00421098"/>
    <w:rsid w:val="0043369E"/>
    <w:rsid w:val="004416FF"/>
    <w:rsid w:val="004704A0"/>
    <w:rsid w:val="00470FB7"/>
    <w:rsid w:val="00493F06"/>
    <w:rsid w:val="004E184D"/>
    <w:rsid w:val="005633AC"/>
    <w:rsid w:val="005E0856"/>
    <w:rsid w:val="0060328C"/>
    <w:rsid w:val="00605B94"/>
    <w:rsid w:val="00661083"/>
    <w:rsid w:val="006623CA"/>
    <w:rsid w:val="00675907"/>
    <w:rsid w:val="0069738A"/>
    <w:rsid w:val="006A64F2"/>
    <w:rsid w:val="006B6CC6"/>
    <w:rsid w:val="006B74D7"/>
    <w:rsid w:val="006E7EB5"/>
    <w:rsid w:val="0074513F"/>
    <w:rsid w:val="00780557"/>
    <w:rsid w:val="0078778F"/>
    <w:rsid w:val="007950BF"/>
    <w:rsid w:val="007A1246"/>
    <w:rsid w:val="00811431"/>
    <w:rsid w:val="00832201"/>
    <w:rsid w:val="0087360F"/>
    <w:rsid w:val="00873A76"/>
    <w:rsid w:val="008A2541"/>
    <w:rsid w:val="008B1DEE"/>
    <w:rsid w:val="008C3949"/>
    <w:rsid w:val="00901ECD"/>
    <w:rsid w:val="00931D0D"/>
    <w:rsid w:val="00947244"/>
    <w:rsid w:val="0095782E"/>
    <w:rsid w:val="00960D2C"/>
    <w:rsid w:val="0097003E"/>
    <w:rsid w:val="009864A9"/>
    <w:rsid w:val="00991955"/>
    <w:rsid w:val="009B6476"/>
    <w:rsid w:val="009E2FBB"/>
    <w:rsid w:val="00A32C23"/>
    <w:rsid w:val="00A41249"/>
    <w:rsid w:val="00A6366B"/>
    <w:rsid w:val="00A80C8A"/>
    <w:rsid w:val="00AB5C04"/>
    <w:rsid w:val="00AC5127"/>
    <w:rsid w:val="00B3773E"/>
    <w:rsid w:val="00B7586B"/>
    <w:rsid w:val="00B76687"/>
    <w:rsid w:val="00BA2D2F"/>
    <w:rsid w:val="00BA7F8F"/>
    <w:rsid w:val="00BE3290"/>
    <w:rsid w:val="00BF1E73"/>
    <w:rsid w:val="00C2406F"/>
    <w:rsid w:val="00C25282"/>
    <w:rsid w:val="00C33F97"/>
    <w:rsid w:val="00C61F39"/>
    <w:rsid w:val="00C63F6D"/>
    <w:rsid w:val="00CE1A70"/>
    <w:rsid w:val="00D4466E"/>
    <w:rsid w:val="00D57921"/>
    <w:rsid w:val="00D666F3"/>
    <w:rsid w:val="00D70C4E"/>
    <w:rsid w:val="00D7320C"/>
    <w:rsid w:val="00E35700"/>
    <w:rsid w:val="00E62CE1"/>
    <w:rsid w:val="00E85158"/>
    <w:rsid w:val="00E91940"/>
    <w:rsid w:val="00E973BB"/>
    <w:rsid w:val="00EB74A2"/>
    <w:rsid w:val="00F37A2C"/>
    <w:rsid w:val="00FD2EE1"/>
    <w:rsid w:val="00FD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2F70F2"/>
  <w15:chartTrackingRefBased/>
  <w15:docId w15:val="{3F5B2FE2-1E4E-4F79-813A-4C21C50A2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4" w:lineRule="auto"/>
    </w:pPr>
    <w:rPr>
      <w:rFonts w:ascii="Calibri" w:eastAsia="SimSun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Calibri" w:hAnsi="Times New Roman" w:cs="Times New Roman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</w:style>
  <w:style w:type="character" w:customStyle="1" w:styleId="NagwekZnak">
    <w:name w:val="Nagłówek Znak"/>
    <w:basedOn w:val="Domylnaczcionkaakapitu2"/>
  </w:style>
  <w:style w:type="character" w:customStyle="1" w:styleId="StopkaZnak">
    <w:name w:val="Stopka Znak"/>
    <w:basedOn w:val="Domylnaczcionkaakapitu2"/>
    <w:uiPriority w:val="99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rPr>
      <w:color w:val="0563C1"/>
      <w:u w:val="single"/>
    </w:rPr>
  </w:style>
  <w:style w:type="character" w:customStyle="1" w:styleId="ZwykytekstZnak">
    <w:name w:val="Zwykły tekst Znak"/>
    <w:rPr>
      <w:rFonts w:ascii="Calibri" w:hAnsi="Calibri" w:cs="Calibri"/>
      <w:szCs w:val="21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redniasiatka1akcent2Znak">
    <w:name w:val="Średnia siatka 1 — akcent 2 Znak"/>
    <w:rPr>
      <w:rFonts w:ascii="Calibri" w:eastAsia="Calibri" w:hAnsi="Calibri" w:cs="Times New Roman"/>
    </w:rPr>
  </w:style>
  <w:style w:type="character" w:customStyle="1" w:styleId="ListLabel1">
    <w:name w:val="ListLabel 1"/>
    <w:rPr>
      <w:b/>
      <w:i w:val="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  <w:i w:val="0"/>
      <w:sz w:val="22"/>
      <w:szCs w:val="22"/>
    </w:rPr>
  </w:style>
  <w:style w:type="character" w:customStyle="1" w:styleId="Znakiprzypiswdolnych">
    <w:name w:val="Znaki przypisów dolnych"/>
  </w:style>
  <w:style w:type="character" w:customStyle="1" w:styleId="Odwoanieprzypisudolnego10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  <w:spacing w:line="100" w:lineRule="atLeast"/>
    </w:pPr>
    <w:rPr>
      <w:rFonts w:ascii="Arial" w:eastAsia="SimSun" w:hAnsi="Arial" w:cs="Arial"/>
      <w:color w:val="000000"/>
      <w:sz w:val="24"/>
      <w:szCs w:val="24"/>
      <w:lang w:eastAsia="ar-SA"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Zwykytekst1">
    <w:name w:val="Zwykły tekst1"/>
    <w:basedOn w:val="Normalny"/>
    <w:pPr>
      <w:spacing w:after="0" w:line="100" w:lineRule="atLeast"/>
    </w:pPr>
    <w:rPr>
      <w:szCs w:val="21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redniasiatka1akcent21">
    <w:name w:val="Średnia siatka 1 — akcent 21"/>
    <w:basedOn w:val="Normalny"/>
    <w:pPr>
      <w:ind w:left="720"/>
    </w:pPr>
    <w:rPr>
      <w:rFonts w:eastAsia="Calibri" w:cs="Times New Roman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F37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74513F"/>
    <w:rPr>
      <w:vertAlign w:val="superscript"/>
    </w:rPr>
  </w:style>
  <w:style w:type="paragraph" w:styleId="Bezodstpw">
    <w:name w:val="No Spacing"/>
    <w:link w:val="BezodstpwZnak"/>
    <w:uiPriority w:val="1"/>
    <w:qFormat/>
    <w:rsid w:val="000C0626"/>
    <w:pPr>
      <w:suppressAutoHyphens/>
    </w:pPr>
    <w:rPr>
      <w:rFonts w:ascii="Calibri" w:eastAsia="Calibri" w:hAnsi="Calibri"/>
      <w:sz w:val="22"/>
      <w:szCs w:val="22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13637E"/>
    <w:rPr>
      <w:rFonts w:ascii="Calibri" w:eastAsia="Calibri" w:hAnsi="Calibri"/>
      <w:sz w:val="22"/>
      <w:szCs w:val="22"/>
      <w:lang w:eastAsia="zh-CN"/>
    </w:rPr>
  </w:style>
  <w:style w:type="paragraph" w:styleId="Akapitzlist">
    <w:name w:val="List Paragraph"/>
    <w:basedOn w:val="Normalny"/>
    <w:uiPriority w:val="34"/>
    <w:qFormat/>
    <w:rsid w:val="00B7586B"/>
    <w:pPr>
      <w:ind w:left="720"/>
      <w:contextualSpacing/>
    </w:pPr>
  </w:style>
  <w:style w:type="paragraph" w:styleId="Poprawka">
    <w:name w:val="Revision"/>
    <w:hidden/>
    <w:uiPriority w:val="99"/>
    <w:semiHidden/>
    <w:rsid w:val="0007084B"/>
    <w:rPr>
      <w:rFonts w:ascii="Calibri" w:eastAsia="SimSun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615DB-C6C3-44A0-B8D9-EAD8B9FFE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714</Words>
  <Characters>4288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Łobożewicz</dc:creator>
  <cp:keywords/>
  <cp:lastModifiedBy>Paweł Suwała</cp:lastModifiedBy>
  <cp:revision>23</cp:revision>
  <cp:lastPrinted>2021-01-29T10:00:00Z</cp:lastPrinted>
  <dcterms:created xsi:type="dcterms:W3CDTF">2023-05-24T11:52:00Z</dcterms:created>
  <dcterms:modified xsi:type="dcterms:W3CDTF">2025-12-16T09:43:00Z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Adamus HT Spółka z o.o.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